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8E08E1" w14:textId="77777777" w:rsidR="0006177F" w:rsidRPr="00936C46" w:rsidRDefault="0006177F" w:rsidP="00936C46">
      <w:pPr>
        <w:pStyle w:val="Tytu"/>
        <w:jc w:val="center"/>
        <w:rPr>
          <w:rFonts w:ascii="Times New Roman" w:hAnsi="Times New Roman" w:cs="Times New Roman"/>
          <w:b/>
          <w:sz w:val="36"/>
          <w:szCs w:val="24"/>
        </w:rPr>
      </w:pPr>
      <w:proofErr w:type="spellStart"/>
      <w:r w:rsidRPr="00936C46">
        <w:rPr>
          <w:rFonts w:ascii="Times New Roman" w:hAnsi="Times New Roman" w:cs="Times New Roman"/>
          <w:b/>
          <w:sz w:val="36"/>
          <w:szCs w:val="24"/>
        </w:rPr>
        <w:t>Energylandia</w:t>
      </w:r>
      <w:proofErr w:type="spellEnd"/>
      <w:r w:rsidRPr="00936C46">
        <w:rPr>
          <w:rFonts w:ascii="Times New Roman" w:hAnsi="Times New Roman" w:cs="Times New Roman"/>
          <w:b/>
          <w:sz w:val="36"/>
          <w:szCs w:val="24"/>
        </w:rPr>
        <w:t xml:space="preserve"> najlepszym parkiem rozrywki w Europie! Ogromne wyróżnienie w prestiżo</w:t>
      </w:r>
      <w:bookmarkStart w:id="0" w:name="_GoBack"/>
      <w:bookmarkEnd w:id="0"/>
      <w:r w:rsidRPr="00936C46">
        <w:rPr>
          <w:rFonts w:ascii="Times New Roman" w:hAnsi="Times New Roman" w:cs="Times New Roman"/>
          <w:b/>
          <w:sz w:val="36"/>
          <w:szCs w:val="24"/>
        </w:rPr>
        <w:t>wym rankingu</w:t>
      </w:r>
    </w:p>
    <w:p w14:paraId="1DF75923" w14:textId="77777777" w:rsidR="0006177F" w:rsidRPr="00936C46" w:rsidRDefault="0006177F" w:rsidP="0006177F">
      <w:pPr>
        <w:rPr>
          <w:rFonts w:ascii="Times New Roman" w:hAnsi="Times New Roman" w:cs="Times New Roman"/>
          <w:sz w:val="24"/>
          <w:szCs w:val="24"/>
        </w:rPr>
      </w:pPr>
    </w:p>
    <w:p w14:paraId="35234C70" w14:textId="77777777" w:rsidR="0006177F" w:rsidRPr="00936C46" w:rsidRDefault="0089384F" w:rsidP="00936C4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286273CE" wp14:editId="64017076">
            <wp:simplePos x="0" y="0"/>
            <wp:positionH relativeFrom="column">
              <wp:posOffset>4224655</wp:posOffset>
            </wp:positionH>
            <wp:positionV relativeFrom="paragraph">
              <wp:posOffset>819023</wp:posOffset>
            </wp:positionV>
            <wp:extent cx="2413000" cy="1609090"/>
            <wp:effectExtent l="0" t="0" r="6350" b="0"/>
            <wp:wrapTight wrapText="bothSides">
              <wp:wrapPolygon edited="0">
                <wp:start x="0" y="0"/>
                <wp:lineTo x="0" y="21225"/>
                <wp:lineTo x="21486" y="21225"/>
                <wp:lineTo x="21486" y="0"/>
                <wp:lineTo x="0" y="0"/>
              </wp:wrapPolygon>
            </wp:wrapTight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0" cy="1609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06177F" w:rsidRPr="00936C46">
        <w:rPr>
          <w:rFonts w:ascii="Times New Roman" w:hAnsi="Times New Roman" w:cs="Times New Roman"/>
          <w:b/>
          <w:sz w:val="24"/>
          <w:szCs w:val="24"/>
        </w:rPr>
        <w:t>Energylandia</w:t>
      </w:r>
      <w:proofErr w:type="spellEnd"/>
      <w:r w:rsidR="0006177F" w:rsidRPr="00936C46">
        <w:rPr>
          <w:rFonts w:ascii="Times New Roman" w:hAnsi="Times New Roman" w:cs="Times New Roman"/>
          <w:b/>
          <w:sz w:val="24"/>
          <w:szCs w:val="24"/>
        </w:rPr>
        <w:t xml:space="preserve"> została uznana za najlepszy park rozrywki w Europie według najnowszego rankingu opublikowanego przez niemiecką firmę </w:t>
      </w:r>
      <w:proofErr w:type="spellStart"/>
      <w:r w:rsidR="0006177F" w:rsidRPr="00936C46">
        <w:rPr>
          <w:rFonts w:ascii="Times New Roman" w:hAnsi="Times New Roman" w:cs="Times New Roman"/>
          <w:b/>
          <w:sz w:val="24"/>
          <w:szCs w:val="24"/>
        </w:rPr>
        <w:t>Gominga</w:t>
      </w:r>
      <w:proofErr w:type="spellEnd"/>
      <w:r w:rsidR="0006177F" w:rsidRPr="00936C46">
        <w:rPr>
          <w:rFonts w:ascii="Times New Roman" w:hAnsi="Times New Roman" w:cs="Times New Roman"/>
          <w:b/>
          <w:sz w:val="24"/>
          <w:szCs w:val="24"/>
        </w:rPr>
        <w:t xml:space="preserve">. To ogromne wyróżnienie jest wynikiem dokładnej analizy przeprowadzonej przez ekspertów specjalizujących się w statystykach i opiniach klientów.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="0006177F" w:rsidRPr="00936C46">
        <w:rPr>
          <w:rFonts w:ascii="Times New Roman" w:hAnsi="Times New Roman" w:cs="Times New Roman"/>
          <w:b/>
          <w:sz w:val="24"/>
          <w:szCs w:val="24"/>
        </w:rPr>
        <w:t>Na podstawie tysięcy recenzji stworzono ranking, który wiernie oddaje doświadczenia odwiedzających.</w:t>
      </w:r>
    </w:p>
    <w:p w14:paraId="2638426D" w14:textId="77777777" w:rsidR="0006177F" w:rsidRPr="00936C46" w:rsidRDefault="0006177F" w:rsidP="00936C46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6C46">
        <w:rPr>
          <w:rFonts w:ascii="Times New Roman" w:hAnsi="Times New Roman" w:cs="Times New Roman"/>
          <w:sz w:val="24"/>
          <w:szCs w:val="24"/>
        </w:rPr>
        <w:t>Gominga</w:t>
      </w:r>
      <w:proofErr w:type="spellEnd"/>
      <w:r w:rsidRPr="00936C46">
        <w:rPr>
          <w:rFonts w:ascii="Times New Roman" w:hAnsi="Times New Roman" w:cs="Times New Roman"/>
          <w:sz w:val="24"/>
          <w:szCs w:val="24"/>
        </w:rPr>
        <w:t xml:space="preserve">, która zajmuje się zarządzaniem opiniami klientów oraz analizą recenzji, przeprowadziła szczegółowy proces selekcji. </w:t>
      </w:r>
      <w:r w:rsidR="0089384F">
        <w:rPr>
          <w:rFonts w:ascii="Times New Roman" w:hAnsi="Times New Roman" w:cs="Times New Roman"/>
          <w:sz w:val="24"/>
          <w:szCs w:val="24"/>
        </w:rPr>
        <w:br/>
      </w:r>
      <w:r w:rsidRPr="00936C46">
        <w:rPr>
          <w:rFonts w:ascii="Times New Roman" w:hAnsi="Times New Roman" w:cs="Times New Roman"/>
          <w:sz w:val="24"/>
          <w:szCs w:val="24"/>
        </w:rPr>
        <w:t>W pierwszym etapie, firma przestudiowała bazę danych obejmującą ponad 200 parków rozrywki z całej Europy, koncentrując się na tych, które zdobyły najwyższe oceny i miały największą liczbę recenzji. Następnie przeprowadzono analizę sentymentu w opiniach gości, co pozwoliło zidentyfikować najczęściej chwalone oraz krytykowane aspekty każdego parku.</w:t>
      </w:r>
    </w:p>
    <w:p w14:paraId="57590BFD" w14:textId="77777777" w:rsidR="0006177F" w:rsidRPr="00936C46" w:rsidRDefault="0006177F" w:rsidP="00936C46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6C46">
        <w:rPr>
          <w:rFonts w:ascii="Times New Roman" w:hAnsi="Times New Roman" w:cs="Times New Roman"/>
          <w:sz w:val="24"/>
          <w:szCs w:val="24"/>
        </w:rPr>
        <w:t>Energylandia</w:t>
      </w:r>
      <w:proofErr w:type="spellEnd"/>
      <w:r w:rsidRPr="00936C46">
        <w:rPr>
          <w:rFonts w:ascii="Times New Roman" w:hAnsi="Times New Roman" w:cs="Times New Roman"/>
          <w:sz w:val="24"/>
          <w:szCs w:val="24"/>
        </w:rPr>
        <w:t xml:space="preserve"> zdobyła szczególne uznanie za różnorodność atrakcji, które – co podkreślano wyjątkowo często - są dostosowane do wszystkich grup wiekowych. Goście chwalili także czystość parku oraz profesjonalizm </w:t>
      </w:r>
      <w:r w:rsidR="0089384F">
        <w:rPr>
          <w:rFonts w:ascii="Times New Roman" w:hAnsi="Times New Roman" w:cs="Times New Roman"/>
          <w:sz w:val="24"/>
          <w:szCs w:val="24"/>
        </w:rPr>
        <w:br/>
      </w:r>
      <w:r w:rsidRPr="00936C46">
        <w:rPr>
          <w:rFonts w:ascii="Times New Roman" w:hAnsi="Times New Roman" w:cs="Times New Roman"/>
          <w:sz w:val="24"/>
          <w:szCs w:val="24"/>
        </w:rPr>
        <w:t xml:space="preserve">i życzliwość obsługi. W rankingu </w:t>
      </w:r>
      <w:proofErr w:type="spellStart"/>
      <w:r w:rsidRPr="00936C46">
        <w:rPr>
          <w:rFonts w:ascii="Times New Roman" w:hAnsi="Times New Roman" w:cs="Times New Roman"/>
          <w:sz w:val="24"/>
          <w:szCs w:val="24"/>
        </w:rPr>
        <w:t>Energylandia</w:t>
      </w:r>
      <w:proofErr w:type="spellEnd"/>
      <w:r w:rsidRPr="00936C46">
        <w:rPr>
          <w:rFonts w:ascii="Times New Roman" w:hAnsi="Times New Roman" w:cs="Times New Roman"/>
          <w:sz w:val="24"/>
          <w:szCs w:val="24"/>
        </w:rPr>
        <w:t xml:space="preserve"> pokonała takie renomowane parki jak Disneyland Paris, Europa-Park w Niemczech czy </w:t>
      </w:r>
      <w:proofErr w:type="spellStart"/>
      <w:r w:rsidRPr="00936C46">
        <w:rPr>
          <w:rFonts w:ascii="Times New Roman" w:hAnsi="Times New Roman" w:cs="Times New Roman"/>
          <w:sz w:val="24"/>
          <w:szCs w:val="24"/>
        </w:rPr>
        <w:t>PortAventura</w:t>
      </w:r>
      <w:proofErr w:type="spellEnd"/>
      <w:r w:rsidRPr="00936C46">
        <w:rPr>
          <w:rFonts w:ascii="Times New Roman" w:hAnsi="Times New Roman" w:cs="Times New Roman"/>
          <w:sz w:val="24"/>
          <w:szCs w:val="24"/>
        </w:rPr>
        <w:t xml:space="preserve"> w Hiszpanii. </w:t>
      </w:r>
    </w:p>
    <w:p w14:paraId="0E2DD230" w14:textId="77777777" w:rsidR="0006177F" w:rsidRPr="00936C46" w:rsidRDefault="0089384F" w:rsidP="00936C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0A87EA36" wp14:editId="1B30CF45">
            <wp:simplePos x="0" y="0"/>
            <wp:positionH relativeFrom="column">
              <wp:posOffset>-635</wp:posOffset>
            </wp:positionH>
            <wp:positionV relativeFrom="paragraph">
              <wp:posOffset>36830</wp:posOffset>
            </wp:positionV>
            <wp:extent cx="2715260" cy="1810385"/>
            <wp:effectExtent l="0" t="0" r="8890" b="0"/>
            <wp:wrapTight wrapText="bothSides">
              <wp:wrapPolygon edited="0">
                <wp:start x="0" y="0"/>
                <wp:lineTo x="0" y="21365"/>
                <wp:lineTo x="21519" y="21365"/>
                <wp:lineTo x="21519" y="0"/>
                <wp:lineTo x="0" y="0"/>
              </wp:wrapPolygon>
            </wp:wrapTight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5260" cy="181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75434" w:rsidRPr="00936C46">
        <w:rPr>
          <w:rFonts w:ascii="Times New Roman" w:hAnsi="Times New Roman" w:cs="Times New Roman"/>
          <w:sz w:val="24"/>
          <w:szCs w:val="24"/>
        </w:rPr>
        <w:t xml:space="preserve">W rankingu podkreślono, że </w:t>
      </w:r>
      <w:proofErr w:type="spellStart"/>
      <w:r w:rsidR="00E75434" w:rsidRPr="00936C46">
        <w:rPr>
          <w:rFonts w:ascii="Times New Roman" w:hAnsi="Times New Roman" w:cs="Times New Roman"/>
          <w:sz w:val="24"/>
          <w:szCs w:val="24"/>
        </w:rPr>
        <w:t>Energylandia</w:t>
      </w:r>
      <w:proofErr w:type="spellEnd"/>
      <w:r w:rsidR="00E75434" w:rsidRPr="00936C46">
        <w:rPr>
          <w:rFonts w:ascii="Times New Roman" w:hAnsi="Times New Roman" w:cs="Times New Roman"/>
          <w:sz w:val="24"/>
          <w:szCs w:val="24"/>
        </w:rPr>
        <w:t xml:space="preserve"> – mimo stosunkowo niedługiej historii – dynamicznie się rozwija. </w:t>
      </w:r>
      <w:r w:rsidR="0006177F" w:rsidRPr="00936C46">
        <w:rPr>
          <w:rFonts w:ascii="Times New Roman" w:hAnsi="Times New Roman" w:cs="Times New Roman"/>
          <w:sz w:val="24"/>
          <w:szCs w:val="24"/>
        </w:rPr>
        <w:t xml:space="preserve">Obecnie </w:t>
      </w:r>
      <w:r w:rsidR="00E75434" w:rsidRPr="00936C46">
        <w:rPr>
          <w:rFonts w:ascii="Times New Roman" w:hAnsi="Times New Roman" w:cs="Times New Roman"/>
          <w:sz w:val="24"/>
          <w:szCs w:val="24"/>
        </w:rPr>
        <w:t>największy park w Polsce</w:t>
      </w:r>
      <w:r w:rsidR="0006177F" w:rsidRPr="00936C46">
        <w:rPr>
          <w:rFonts w:ascii="Times New Roman" w:hAnsi="Times New Roman" w:cs="Times New Roman"/>
          <w:sz w:val="24"/>
          <w:szCs w:val="24"/>
        </w:rPr>
        <w:t xml:space="preserve"> oferuje 133 atrakcje rozmieszczone w siedmiu zróżnicowanych strefach tematycznych, które gwarantują rozrywkę na najwyższym poziomie dla wszystkich odwiedzających. W tym</w:t>
      </w:r>
      <w:r w:rsidR="00E75434" w:rsidRPr="00936C46">
        <w:rPr>
          <w:rFonts w:ascii="Times New Roman" w:hAnsi="Times New Roman" w:cs="Times New Roman"/>
          <w:sz w:val="24"/>
          <w:szCs w:val="24"/>
        </w:rPr>
        <w:t xml:space="preserve"> roku park wzbogacił się o </w:t>
      </w:r>
      <w:proofErr w:type="spellStart"/>
      <w:r w:rsidR="0006177F" w:rsidRPr="00936C46">
        <w:rPr>
          <w:rFonts w:ascii="Times New Roman" w:hAnsi="Times New Roman" w:cs="Times New Roman"/>
          <w:sz w:val="24"/>
          <w:szCs w:val="24"/>
        </w:rPr>
        <w:t>Sweet</w:t>
      </w:r>
      <w:proofErr w:type="spellEnd"/>
      <w:r w:rsidR="0006177F" w:rsidRPr="00936C46">
        <w:rPr>
          <w:rFonts w:ascii="Times New Roman" w:hAnsi="Times New Roman" w:cs="Times New Roman"/>
          <w:sz w:val="24"/>
          <w:szCs w:val="24"/>
        </w:rPr>
        <w:t xml:space="preserve"> Valley, która szybko stała się je</w:t>
      </w:r>
      <w:r w:rsidR="00E75434" w:rsidRPr="00936C46">
        <w:rPr>
          <w:rFonts w:ascii="Times New Roman" w:hAnsi="Times New Roman" w:cs="Times New Roman"/>
          <w:sz w:val="24"/>
          <w:szCs w:val="24"/>
        </w:rPr>
        <w:t xml:space="preserve">dną z ulubionych stref gości. Autorzy rankingu wskazali, że odwiedzających z całego świata przyciągają takie atrakcje </w:t>
      </w:r>
      <w:r w:rsidR="00936C46">
        <w:rPr>
          <w:rFonts w:ascii="Times New Roman" w:hAnsi="Times New Roman" w:cs="Times New Roman"/>
          <w:sz w:val="24"/>
          <w:szCs w:val="24"/>
        </w:rPr>
        <w:t xml:space="preserve">Pepsi </w:t>
      </w:r>
      <w:proofErr w:type="spellStart"/>
      <w:r w:rsidR="0006177F" w:rsidRPr="00936C46">
        <w:rPr>
          <w:rFonts w:ascii="Times New Roman" w:hAnsi="Times New Roman" w:cs="Times New Roman"/>
          <w:sz w:val="24"/>
          <w:szCs w:val="24"/>
        </w:rPr>
        <w:t>Hyperion</w:t>
      </w:r>
      <w:proofErr w:type="spellEnd"/>
      <w:r w:rsidR="0006177F" w:rsidRPr="00936C46">
        <w:rPr>
          <w:rFonts w:ascii="Times New Roman" w:hAnsi="Times New Roman" w:cs="Times New Roman"/>
          <w:sz w:val="24"/>
          <w:szCs w:val="24"/>
        </w:rPr>
        <w:t xml:space="preserve">, </w:t>
      </w:r>
      <w:r w:rsidR="00936C46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="00936C46">
        <w:rPr>
          <w:rFonts w:ascii="Times New Roman" w:hAnsi="Times New Roman" w:cs="Times New Roman"/>
          <w:sz w:val="24"/>
          <w:szCs w:val="24"/>
        </w:rPr>
        <w:t>Made</w:t>
      </w:r>
      <w:proofErr w:type="spellEnd"/>
      <w:r w:rsidR="00936C46">
        <w:rPr>
          <w:rFonts w:ascii="Times New Roman" w:hAnsi="Times New Roman" w:cs="Times New Roman"/>
          <w:sz w:val="24"/>
          <w:szCs w:val="24"/>
        </w:rPr>
        <w:t xml:space="preserve"> in Małopolska </w:t>
      </w:r>
      <w:r w:rsidR="0006177F" w:rsidRPr="00936C46">
        <w:rPr>
          <w:rFonts w:ascii="Times New Roman" w:hAnsi="Times New Roman" w:cs="Times New Roman"/>
          <w:sz w:val="24"/>
          <w:szCs w:val="24"/>
        </w:rPr>
        <w:t xml:space="preserve">Zadra i </w:t>
      </w:r>
      <w:proofErr w:type="spellStart"/>
      <w:r w:rsidR="0006177F" w:rsidRPr="00936C46">
        <w:rPr>
          <w:rFonts w:ascii="Times New Roman" w:hAnsi="Times New Roman" w:cs="Times New Roman"/>
          <w:sz w:val="24"/>
          <w:szCs w:val="24"/>
        </w:rPr>
        <w:t>Abyssus</w:t>
      </w:r>
      <w:proofErr w:type="spellEnd"/>
      <w:r w:rsidR="0006177F" w:rsidRPr="00936C46">
        <w:rPr>
          <w:rFonts w:ascii="Times New Roman" w:hAnsi="Times New Roman" w:cs="Times New Roman"/>
          <w:sz w:val="24"/>
          <w:szCs w:val="24"/>
        </w:rPr>
        <w:t xml:space="preserve">, a </w:t>
      </w:r>
      <w:r w:rsidR="00E75434" w:rsidRPr="00936C46">
        <w:rPr>
          <w:rFonts w:ascii="Times New Roman" w:hAnsi="Times New Roman" w:cs="Times New Roman"/>
          <w:sz w:val="24"/>
          <w:szCs w:val="24"/>
        </w:rPr>
        <w:t xml:space="preserve">wiele uwagi poświęcono także </w:t>
      </w:r>
      <w:proofErr w:type="spellStart"/>
      <w:r w:rsidR="00E75434" w:rsidRPr="00936C46">
        <w:rPr>
          <w:rFonts w:ascii="Times New Roman" w:hAnsi="Times New Roman" w:cs="Times New Roman"/>
          <w:sz w:val="24"/>
          <w:szCs w:val="24"/>
        </w:rPr>
        <w:t>stefie</w:t>
      </w:r>
      <w:proofErr w:type="spellEnd"/>
      <w:r w:rsidR="00E75434" w:rsidRPr="00936C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5434" w:rsidRPr="00936C46">
        <w:rPr>
          <w:rFonts w:ascii="Times New Roman" w:hAnsi="Times New Roman" w:cs="Times New Roman"/>
          <w:sz w:val="24"/>
          <w:szCs w:val="24"/>
        </w:rPr>
        <w:t>Water</w:t>
      </w:r>
      <w:proofErr w:type="spellEnd"/>
      <w:r w:rsidR="00E75434" w:rsidRPr="00936C46">
        <w:rPr>
          <w:rFonts w:ascii="Times New Roman" w:hAnsi="Times New Roman" w:cs="Times New Roman"/>
          <w:sz w:val="24"/>
          <w:szCs w:val="24"/>
        </w:rPr>
        <w:t xml:space="preserve"> Park, która </w:t>
      </w:r>
      <w:r w:rsidR="0006177F" w:rsidRPr="00936C46">
        <w:rPr>
          <w:rFonts w:ascii="Times New Roman" w:hAnsi="Times New Roman" w:cs="Times New Roman"/>
          <w:sz w:val="24"/>
          <w:szCs w:val="24"/>
        </w:rPr>
        <w:t>cieszy się ogromną popularnością; zwłaszcza w upalne dni.</w:t>
      </w:r>
    </w:p>
    <w:p w14:paraId="0EE536C9" w14:textId="77777777" w:rsidR="0006177F" w:rsidRPr="00936C46" w:rsidRDefault="0089384F" w:rsidP="00936C4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08C912F4" wp14:editId="24E8CCFF">
            <wp:simplePos x="0" y="0"/>
            <wp:positionH relativeFrom="column">
              <wp:posOffset>4284980</wp:posOffset>
            </wp:positionH>
            <wp:positionV relativeFrom="paragraph">
              <wp:posOffset>218821</wp:posOffset>
            </wp:positionV>
            <wp:extent cx="2413000" cy="1604010"/>
            <wp:effectExtent l="0" t="0" r="6350" b="0"/>
            <wp:wrapTight wrapText="bothSides">
              <wp:wrapPolygon edited="0">
                <wp:start x="0" y="0"/>
                <wp:lineTo x="0" y="21292"/>
                <wp:lineTo x="21486" y="21292"/>
                <wp:lineTo x="21486" y="0"/>
                <wp:lineTo x="0" y="0"/>
              </wp:wrapPolygon>
            </wp:wrapTight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0" cy="160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6177F" w:rsidRPr="00936C46">
        <w:rPr>
          <w:rFonts w:ascii="Times New Roman" w:hAnsi="Times New Roman" w:cs="Times New Roman"/>
          <w:b/>
          <w:sz w:val="24"/>
          <w:szCs w:val="24"/>
        </w:rPr>
        <w:t>Doskonale warunki, by przekonać się, jak wygląda zabawa w najlepszym parku w Europie</w:t>
      </w:r>
    </w:p>
    <w:p w14:paraId="0A736B1B" w14:textId="77777777" w:rsidR="0006177F" w:rsidRPr="00936C46" w:rsidRDefault="0006177F" w:rsidP="00936C46">
      <w:pPr>
        <w:jc w:val="both"/>
        <w:rPr>
          <w:rFonts w:ascii="Times New Roman" w:hAnsi="Times New Roman" w:cs="Times New Roman"/>
          <w:sz w:val="24"/>
          <w:szCs w:val="24"/>
        </w:rPr>
      </w:pPr>
      <w:r w:rsidRPr="00936C46">
        <w:rPr>
          <w:rFonts w:ascii="Times New Roman" w:hAnsi="Times New Roman" w:cs="Times New Roman"/>
          <w:sz w:val="24"/>
          <w:szCs w:val="24"/>
        </w:rPr>
        <w:t xml:space="preserve">Od 16 sierpnia do 1 września 2024 roku, </w:t>
      </w:r>
      <w:proofErr w:type="spellStart"/>
      <w:r w:rsidRPr="00936C46">
        <w:rPr>
          <w:rFonts w:ascii="Times New Roman" w:hAnsi="Times New Roman" w:cs="Times New Roman"/>
          <w:sz w:val="24"/>
          <w:szCs w:val="24"/>
        </w:rPr>
        <w:t>Energylandia</w:t>
      </w:r>
      <w:proofErr w:type="spellEnd"/>
      <w:r w:rsidRPr="00936C46">
        <w:rPr>
          <w:rFonts w:ascii="Times New Roman" w:hAnsi="Times New Roman" w:cs="Times New Roman"/>
          <w:sz w:val="24"/>
          <w:szCs w:val="24"/>
        </w:rPr>
        <w:t xml:space="preserve"> oferuje swoim </w:t>
      </w:r>
      <w:r w:rsidR="00936C46">
        <w:rPr>
          <w:rFonts w:ascii="Times New Roman" w:hAnsi="Times New Roman" w:cs="Times New Roman"/>
          <w:sz w:val="24"/>
          <w:szCs w:val="24"/>
        </w:rPr>
        <w:t>G</w:t>
      </w:r>
      <w:r w:rsidRPr="00936C46">
        <w:rPr>
          <w:rFonts w:ascii="Times New Roman" w:hAnsi="Times New Roman" w:cs="Times New Roman"/>
          <w:sz w:val="24"/>
          <w:szCs w:val="24"/>
        </w:rPr>
        <w:t>ościom wyjątkową promocję "Wydłużamy wakacje". To doskonała okazja, aby przekonać się na własnej skórze, dlaczego park zdobył tytuł najlepszego w Europie. W ramach promocji, każdy, kto zakupi cztery bilety, zapłaci tylko za trzy. Oferta dotyczy biletów jednodniowych, dwudniowych oraz trzydniowych, a zakupione wejściówki będą ważne od 2 września 2024 roku aż do 2 lutego 2025 roku.</w:t>
      </w:r>
    </w:p>
    <w:p w14:paraId="08E09320" w14:textId="77777777" w:rsidR="008E0A22" w:rsidRPr="00936C46" w:rsidRDefault="0006177F" w:rsidP="00936C46">
      <w:pPr>
        <w:jc w:val="both"/>
        <w:rPr>
          <w:rFonts w:ascii="Times New Roman" w:hAnsi="Times New Roman" w:cs="Times New Roman"/>
          <w:sz w:val="24"/>
          <w:szCs w:val="24"/>
        </w:rPr>
      </w:pPr>
      <w:r w:rsidRPr="00936C46">
        <w:rPr>
          <w:rFonts w:ascii="Times New Roman" w:hAnsi="Times New Roman" w:cs="Times New Roman"/>
          <w:sz w:val="24"/>
          <w:szCs w:val="24"/>
        </w:rPr>
        <w:t xml:space="preserve">Promocja obejmuje również takie wyjątkowe wydarzenia jak Złota Polska Jesień, Halloween Time czy Winter </w:t>
      </w:r>
      <w:proofErr w:type="spellStart"/>
      <w:r w:rsidRPr="00936C46">
        <w:rPr>
          <w:rFonts w:ascii="Times New Roman" w:hAnsi="Times New Roman" w:cs="Times New Roman"/>
          <w:sz w:val="24"/>
          <w:szCs w:val="24"/>
        </w:rPr>
        <w:t>Kingdom</w:t>
      </w:r>
      <w:proofErr w:type="spellEnd"/>
      <w:r w:rsidRPr="00936C46">
        <w:rPr>
          <w:rFonts w:ascii="Times New Roman" w:hAnsi="Times New Roman" w:cs="Times New Roman"/>
          <w:sz w:val="24"/>
          <w:szCs w:val="24"/>
        </w:rPr>
        <w:t xml:space="preserve">, które dodatkowo wzbogacają ofertę </w:t>
      </w:r>
      <w:proofErr w:type="spellStart"/>
      <w:r w:rsidRPr="00936C46">
        <w:rPr>
          <w:rFonts w:ascii="Times New Roman" w:hAnsi="Times New Roman" w:cs="Times New Roman"/>
          <w:sz w:val="24"/>
          <w:szCs w:val="24"/>
        </w:rPr>
        <w:t>Energylandii</w:t>
      </w:r>
      <w:proofErr w:type="spellEnd"/>
      <w:r w:rsidRPr="00936C46">
        <w:rPr>
          <w:rFonts w:ascii="Times New Roman" w:hAnsi="Times New Roman" w:cs="Times New Roman"/>
          <w:sz w:val="24"/>
          <w:szCs w:val="24"/>
        </w:rPr>
        <w:t>. To idealny czas, aby zaplanować wizytę i cieszyć się wszystkimi atrakcjami, jakie oferu</w:t>
      </w:r>
      <w:r w:rsidR="00EF6A55" w:rsidRPr="00936C46">
        <w:rPr>
          <w:rFonts w:ascii="Times New Roman" w:hAnsi="Times New Roman" w:cs="Times New Roman"/>
          <w:sz w:val="24"/>
          <w:szCs w:val="24"/>
        </w:rPr>
        <w:t xml:space="preserve">je najlepiej oceniany park rozrywki w Polsce. </w:t>
      </w:r>
    </w:p>
    <w:sectPr w:rsidR="008E0A22" w:rsidRPr="00936C46" w:rsidSect="00936C46">
      <w:headerReference w:type="default" r:id="rId9"/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972E05" w14:textId="77777777" w:rsidR="00C445A6" w:rsidRDefault="00C445A6" w:rsidP="00936C46">
      <w:pPr>
        <w:spacing w:after="0" w:line="240" w:lineRule="auto"/>
      </w:pPr>
      <w:r>
        <w:separator/>
      </w:r>
    </w:p>
  </w:endnote>
  <w:endnote w:type="continuationSeparator" w:id="0">
    <w:p w14:paraId="527B7172" w14:textId="77777777" w:rsidR="00C445A6" w:rsidRDefault="00C445A6" w:rsidP="00936C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B00289" w14:textId="77777777" w:rsidR="00936C46" w:rsidRPr="00936C46" w:rsidRDefault="00936C46" w:rsidP="00936C46">
    <w:pPr>
      <w:pStyle w:val="Stopka"/>
      <w:jc w:val="center"/>
      <w:rPr>
        <w:i/>
      </w:rPr>
    </w:pPr>
    <w:r w:rsidRPr="00936C46">
      <w:rPr>
        <w:i/>
      </w:rPr>
      <w:t xml:space="preserve">Materiał prasowy Parku Rozrywki </w:t>
    </w:r>
    <w:proofErr w:type="spellStart"/>
    <w:r w:rsidRPr="00936C46">
      <w:rPr>
        <w:i/>
      </w:rPr>
      <w:t>Energylandia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4A66DA" w14:textId="77777777" w:rsidR="00C445A6" w:rsidRDefault="00C445A6" w:rsidP="00936C46">
      <w:pPr>
        <w:spacing w:after="0" w:line="240" w:lineRule="auto"/>
      </w:pPr>
      <w:r>
        <w:separator/>
      </w:r>
    </w:p>
  </w:footnote>
  <w:footnote w:type="continuationSeparator" w:id="0">
    <w:p w14:paraId="615C07FF" w14:textId="77777777" w:rsidR="00C445A6" w:rsidRDefault="00C445A6" w:rsidP="00936C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A2A1F9" w14:textId="0630F593" w:rsidR="00936C46" w:rsidRDefault="0089384F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F49BC55" wp14:editId="58CA35D6">
          <wp:simplePos x="0" y="0"/>
          <wp:positionH relativeFrom="column">
            <wp:posOffset>1694180</wp:posOffset>
          </wp:positionH>
          <wp:positionV relativeFrom="paragraph">
            <wp:posOffset>-401320</wp:posOffset>
          </wp:positionV>
          <wp:extent cx="3018790" cy="509270"/>
          <wp:effectExtent l="0" t="0" r="0" b="5080"/>
          <wp:wrapTight wrapText="bothSides">
            <wp:wrapPolygon edited="0">
              <wp:start x="0" y="0"/>
              <wp:lineTo x="0" y="21007"/>
              <wp:lineTo x="21400" y="21007"/>
              <wp:lineTo x="21400" y="0"/>
              <wp:lineTo x="0" y="0"/>
            </wp:wrapPolygon>
          </wp:wrapTight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rojekt bez nazwy (6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18790" cy="509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177F"/>
    <w:rsid w:val="0006177F"/>
    <w:rsid w:val="0089384F"/>
    <w:rsid w:val="008E0A22"/>
    <w:rsid w:val="00936C46"/>
    <w:rsid w:val="00C445A6"/>
    <w:rsid w:val="00E75434"/>
    <w:rsid w:val="00EF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8D6E90"/>
  <w15:chartTrackingRefBased/>
  <w15:docId w15:val="{BCECADD5-EADC-4F40-9E67-276CD1288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06177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617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agwek">
    <w:name w:val="header"/>
    <w:basedOn w:val="Normalny"/>
    <w:link w:val="NagwekZnak"/>
    <w:uiPriority w:val="99"/>
    <w:unhideWhenUsed/>
    <w:rsid w:val="00936C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6C46"/>
  </w:style>
  <w:style w:type="paragraph" w:styleId="Stopka">
    <w:name w:val="footer"/>
    <w:basedOn w:val="Normalny"/>
    <w:link w:val="StopkaZnak"/>
    <w:uiPriority w:val="99"/>
    <w:unhideWhenUsed/>
    <w:rsid w:val="00936C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6C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401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INTERIA.PL</Company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Stolarczyk</dc:creator>
  <cp:keywords/>
  <dc:description/>
  <cp:lastModifiedBy>ANNA JANOWICZ</cp:lastModifiedBy>
  <cp:revision>2</cp:revision>
  <cp:lastPrinted>2024-08-26T14:36:00Z</cp:lastPrinted>
  <dcterms:created xsi:type="dcterms:W3CDTF">2024-08-26T14:38:00Z</dcterms:created>
  <dcterms:modified xsi:type="dcterms:W3CDTF">2024-08-26T14:38:00Z</dcterms:modified>
</cp:coreProperties>
</file>